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43" w:rsidRDefault="008A4590" w:rsidP="00A8661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Approv</w:t>
      </w:r>
      <w:bookmarkStart w:id="0" w:name="_GoBack"/>
      <w:bookmarkEnd w:id="0"/>
      <w:r w:rsidR="009E2943" w:rsidRPr="0018528F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ed Content Weightages</w:t>
      </w:r>
      <w:r w:rsidR="009E2943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="009E2943" w:rsidRPr="0018528F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for</w:t>
      </w:r>
      <w:r w:rsidR="009E2943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="00A86619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Public School Lodhran </w:t>
      </w:r>
    </w:p>
    <w:p w:rsidR="00AE6B51" w:rsidRPr="0024777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644" w:type="dxa"/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5059"/>
        <w:gridCol w:w="1620"/>
      </w:tblGrid>
      <w:tr w:rsidR="00195F2B" w:rsidRPr="00247770" w:rsidTr="00611C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195F2B" w:rsidRPr="00786B5E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7D1B0A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24777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9E2943" w:rsidRPr="00247770" w:rsidTr="00611C2B">
        <w:trPr>
          <w:trHeight w:val="170"/>
        </w:trPr>
        <w:tc>
          <w:tcPr>
            <w:tcW w:w="625" w:type="dxa"/>
            <w:vMerge w:val="restart"/>
            <w:vAlign w:val="center"/>
          </w:tcPr>
          <w:p w:rsidR="009E2943" w:rsidRPr="00247770" w:rsidRDefault="009E2943" w:rsidP="009E29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9E2943" w:rsidRPr="00786B5E" w:rsidRDefault="00A86619" w:rsidP="009E29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 Teacher</w:t>
            </w:r>
          </w:p>
        </w:tc>
        <w:tc>
          <w:tcPr>
            <w:tcW w:w="5059" w:type="dxa"/>
            <w:vAlign w:val="center"/>
          </w:tcPr>
          <w:p w:rsidR="009E2943" w:rsidRPr="00AF5309" w:rsidRDefault="009E2943" w:rsidP="009E2943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9E2943" w:rsidRPr="00AF5309" w:rsidRDefault="009E2943" w:rsidP="009E2943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9E2943" w:rsidRPr="00247770" w:rsidTr="00090C22">
        <w:trPr>
          <w:trHeight w:val="85"/>
        </w:trPr>
        <w:tc>
          <w:tcPr>
            <w:tcW w:w="625" w:type="dxa"/>
            <w:vMerge/>
            <w:vAlign w:val="center"/>
          </w:tcPr>
          <w:p w:rsidR="009E2943" w:rsidRPr="00247770" w:rsidRDefault="009E2943" w:rsidP="009E29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9E2943" w:rsidRPr="00786B5E" w:rsidRDefault="009E2943" w:rsidP="009E294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9E2943" w:rsidRPr="009E2943" w:rsidRDefault="009E2943" w:rsidP="009E294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9E294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9E2943" w:rsidRPr="009E2943" w:rsidRDefault="009E2943" w:rsidP="009E294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9E2943" w:rsidRPr="00247770" w:rsidTr="00090C22">
        <w:trPr>
          <w:trHeight w:val="85"/>
        </w:trPr>
        <w:tc>
          <w:tcPr>
            <w:tcW w:w="625" w:type="dxa"/>
            <w:vMerge/>
            <w:vAlign w:val="center"/>
          </w:tcPr>
          <w:p w:rsidR="009E2943" w:rsidRPr="00247770" w:rsidRDefault="009E2943" w:rsidP="009E29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9E2943" w:rsidRPr="00786B5E" w:rsidRDefault="009E2943" w:rsidP="009E294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9E2943" w:rsidRPr="009E2943" w:rsidRDefault="00A86619" w:rsidP="009E2943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9E2943" w:rsidRPr="009E2943" w:rsidRDefault="00A86619" w:rsidP="009E29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E2943" w:rsidRPr="009E2943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</w:tr>
      <w:tr w:rsidR="009E2943" w:rsidRPr="00247770" w:rsidTr="00090C22">
        <w:trPr>
          <w:trHeight w:val="85"/>
        </w:trPr>
        <w:tc>
          <w:tcPr>
            <w:tcW w:w="625" w:type="dxa"/>
            <w:vMerge/>
            <w:vAlign w:val="center"/>
          </w:tcPr>
          <w:p w:rsidR="009E2943" w:rsidRPr="00247770" w:rsidRDefault="009E2943" w:rsidP="009E29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9E2943" w:rsidRPr="00786B5E" w:rsidRDefault="009E2943" w:rsidP="009E294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9E2943" w:rsidRPr="009E2943" w:rsidRDefault="00A86619" w:rsidP="009E2943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9E2943" w:rsidRPr="009E2943" w:rsidRDefault="009E2943" w:rsidP="009E29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CB3038" w:rsidRPr="00247770" w:rsidTr="0006213C">
        <w:trPr>
          <w:trHeight w:val="85"/>
        </w:trPr>
        <w:tc>
          <w:tcPr>
            <w:tcW w:w="625" w:type="dxa"/>
            <w:vMerge/>
            <w:vAlign w:val="center"/>
          </w:tcPr>
          <w:p w:rsidR="00CB3038" w:rsidRPr="00247770" w:rsidRDefault="00CB3038" w:rsidP="00CB30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B3038" w:rsidRPr="00786B5E" w:rsidRDefault="00CB3038" w:rsidP="00CB3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B3038" w:rsidRPr="00CB3038" w:rsidRDefault="00CB3038" w:rsidP="00CB30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sz w:val="24"/>
                <w:szCs w:val="24"/>
              </w:rPr>
              <w:t>Pedagogy</w:t>
            </w:r>
          </w:p>
        </w:tc>
        <w:tc>
          <w:tcPr>
            <w:tcW w:w="1620" w:type="dxa"/>
            <w:vAlign w:val="center"/>
          </w:tcPr>
          <w:p w:rsidR="00CB3038" w:rsidRPr="00CB3038" w:rsidRDefault="00CB3038" w:rsidP="00CB3038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CB3038" w:rsidRPr="00247770" w:rsidTr="0006213C">
        <w:trPr>
          <w:trHeight w:val="85"/>
        </w:trPr>
        <w:tc>
          <w:tcPr>
            <w:tcW w:w="625" w:type="dxa"/>
            <w:vMerge/>
            <w:vAlign w:val="center"/>
          </w:tcPr>
          <w:p w:rsidR="00CB3038" w:rsidRPr="00247770" w:rsidRDefault="00CB3038" w:rsidP="00CB30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B3038" w:rsidRPr="00786B5E" w:rsidRDefault="00CB3038" w:rsidP="00CB3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B3038" w:rsidRPr="00CB3038" w:rsidRDefault="00D62C10" w:rsidP="00CB30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sz w:val="24"/>
                <w:szCs w:val="24"/>
              </w:rPr>
              <w:t>Fundamentals</w:t>
            </w:r>
            <w:r w:rsidR="00CB3038" w:rsidRPr="00CB3038">
              <w:rPr>
                <w:rFonts w:asciiTheme="majorBidi" w:hAnsiTheme="majorBidi" w:cstheme="majorBidi"/>
                <w:sz w:val="24"/>
                <w:szCs w:val="24"/>
              </w:rPr>
              <w:t xml:space="preserve"> of Drawing</w:t>
            </w:r>
          </w:p>
        </w:tc>
        <w:tc>
          <w:tcPr>
            <w:tcW w:w="1620" w:type="dxa"/>
          </w:tcPr>
          <w:p w:rsidR="00CB3038" w:rsidRPr="00CB3038" w:rsidRDefault="00CB3038" w:rsidP="00CB30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CB303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CB3038" w:rsidRPr="00247770" w:rsidTr="00090C22">
        <w:trPr>
          <w:trHeight w:val="85"/>
        </w:trPr>
        <w:tc>
          <w:tcPr>
            <w:tcW w:w="625" w:type="dxa"/>
            <w:vMerge/>
            <w:vAlign w:val="center"/>
          </w:tcPr>
          <w:p w:rsidR="00CB3038" w:rsidRPr="00247770" w:rsidRDefault="00CB3038" w:rsidP="00CB30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B3038" w:rsidRPr="00786B5E" w:rsidRDefault="00CB3038" w:rsidP="00CB3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B3038" w:rsidRPr="00CB3038" w:rsidRDefault="00CB3038" w:rsidP="00CB30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sz w:val="24"/>
                <w:szCs w:val="24"/>
              </w:rPr>
              <w:t>History of Pakistani Art (1947- present)</w:t>
            </w:r>
          </w:p>
        </w:tc>
        <w:tc>
          <w:tcPr>
            <w:tcW w:w="1620" w:type="dxa"/>
          </w:tcPr>
          <w:p w:rsidR="00CB3038" w:rsidRPr="00CB3038" w:rsidRDefault="00CB3038" w:rsidP="00CB30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CB3038" w:rsidRPr="00247770" w:rsidTr="00090C22">
        <w:trPr>
          <w:trHeight w:val="85"/>
        </w:trPr>
        <w:tc>
          <w:tcPr>
            <w:tcW w:w="625" w:type="dxa"/>
            <w:vMerge/>
            <w:vAlign w:val="center"/>
          </w:tcPr>
          <w:p w:rsidR="00CB3038" w:rsidRPr="00247770" w:rsidRDefault="00CB3038" w:rsidP="00CB30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B3038" w:rsidRPr="00786B5E" w:rsidRDefault="00CB3038" w:rsidP="00CB3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B3038" w:rsidRPr="00CB3038" w:rsidRDefault="00CB3038" w:rsidP="00CB30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sz w:val="24"/>
                <w:szCs w:val="24"/>
              </w:rPr>
              <w:t>History of Art in the Subcontinent (Indus Valley Civilization-1947)</w:t>
            </w:r>
          </w:p>
        </w:tc>
        <w:tc>
          <w:tcPr>
            <w:tcW w:w="1620" w:type="dxa"/>
          </w:tcPr>
          <w:p w:rsidR="00CB3038" w:rsidRPr="00CB3038" w:rsidRDefault="00CB3038" w:rsidP="00CB30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CB3038" w:rsidRPr="00247770" w:rsidTr="0006213C">
        <w:trPr>
          <w:trHeight w:val="85"/>
        </w:trPr>
        <w:tc>
          <w:tcPr>
            <w:tcW w:w="625" w:type="dxa"/>
            <w:vMerge/>
            <w:vAlign w:val="center"/>
          </w:tcPr>
          <w:p w:rsidR="00CB3038" w:rsidRPr="00247770" w:rsidRDefault="00CB3038" w:rsidP="00CB30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B3038" w:rsidRPr="00786B5E" w:rsidRDefault="00CB3038" w:rsidP="00CB3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CB3038" w:rsidRPr="00CB3038" w:rsidRDefault="00CB3038" w:rsidP="00CB30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sz w:val="24"/>
                <w:szCs w:val="24"/>
              </w:rPr>
              <w:t>Traditional Arts from the Islamic World</w:t>
            </w:r>
          </w:p>
        </w:tc>
        <w:tc>
          <w:tcPr>
            <w:tcW w:w="1620" w:type="dxa"/>
          </w:tcPr>
          <w:p w:rsidR="00CB3038" w:rsidRPr="00CB3038" w:rsidRDefault="00CB3038" w:rsidP="00CB30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CB303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CB3038" w:rsidRPr="00247770" w:rsidTr="0006213C">
        <w:trPr>
          <w:trHeight w:val="85"/>
        </w:trPr>
        <w:tc>
          <w:tcPr>
            <w:tcW w:w="625" w:type="dxa"/>
            <w:vMerge/>
            <w:vAlign w:val="center"/>
          </w:tcPr>
          <w:p w:rsidR="00CB3038" w:rsidRPr="00247770" w:rsidRDefault="00CB3038" w:rsidP="00CB30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B3038" w:rsidRPr="00786B5E" w:rsidRDefault="00CB3038" w:rsidP="00CB3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B3038" w:rsidRPr="00CB3038" w:rsidRDefault="00CB3038" w:rsidP="00CB30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sz w:val="24"/>
                <w:szCs w:val="24"/>
              </w:rPr>
              <w:t xml:space="preserve">General Knowledge </w:t>
            </w:r>
          </w:p>
        </w:tc>
        <w:tc>
          <w:tcPr>
            <w:tcW w:w="1620" w:type="dxa"/>
          </w:tcPr>
          <w:p w:rsidR="00CB3038" w:rsidRPr="00CB3038" w:rsidRDefault="00CB3038" w:rsidP="00CB30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B303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CB3038" w:rsidRPr="00247770" w:rsidTr="00FB5191">
        <w:trPr>
          <w:trHeight w:val="85"/>
        </w:trPr>
        <w:tc>
          <w:tcPr>
            <w:tcW w:w="625" w:type="dxa"/>
            <w:vMerge/>
            <w:vAlign w:val="center"/>
          </w:tcPr>
          <w:p w:rsidR="00CB3038" w:rsidRPr="00247770" w:rsidRDefault="00CB3038" w:rsidP="00CB30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B3038" w:rsidRPr="00786B5E" w:rsidRDefault="00CB3038" w:rsidP="00CB3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B3038" w:rsidRPr="00CB3038" w:rsidRDefault="00CB3038" w:rsidP="00CB30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038">
              <w:rPr>
                <w:rFonts w:asciiTheme="majorBidi" w:hAnsiTheme="majorBidi" w:cstheme="majorBidi"/>
                <w:sz w:val="24"/>
                <w:szCs w:val="24"/>
              </w:rPr>
              <w:t>Islamiyat /Ethics</w:t>
            </w:r>
          </w:p>
        </w:tc>
        <w:tc>
          <w:tcPr>
            <w:tcW w:w="1620" w:type="dxa"/>
          </w:tcPr>
          <w:p w:rsidR="00CB3038" w:rsidRPr="00CB3038" w:rsidRDefault="00CB3038" w:rsidP="00CB30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B303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D62C10" w:rsidRPr="00AF5309" w:rsidTr="00350B89">
        <w:trPr>
          <w:trHeight w:val="170"/>
        </w:trPr>
        <w:tc>
          <w:tcPr>
            <w:tcW w:w="625" w:type="dxa"/>
            <w:vMerge w:val="restart"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D62C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General Teacher</w:t>
            </w:r>
          </w:p>
        </w:tc>
        <w:tc>
          <w:tcPr>
            <w:tcW w:w="5059" w:type="dxa"/>
            <w:vAlign w:val="center"/>
          </w:tcPr>
          <w:p w:rsidR="00D62C10" w:rsidRPr="00AF5309" w:rsidRDefault="00D62C10" w:rsidP="00D62C1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D62C10" w:rsidRPr="00AF5309" w:rsidRDefault="00D62C10" w:rsidP="00D62C10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62C10" w:rsidRPr="009E2943" w:rsidTr="00B634C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D62C10" w:rsidRPr="005574C4" w:rsidRDefault="00D62C10" w:rsidP="00D62C10">
            <w:pPr>
              <w:pStyle w:val="NoSpacing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74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English (Grammar, Vocabulary and Comprehension)</w:t>
            </w:r>
          </w:p>
        </w:tc>
        <w:tc>
          <w:tcPr>
            <w:tcW w:w="1620" w:type="dxa"/>
            <w:vAlign w:val="center"/>
          </w:tcPr>
          <w:p w:rsidR="00D62C10" w:rsidRPr="005574C4" w:rsidRDefault="00D62C10" w:rsidP="00D62C10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D62C10" w:rsidRPr="009E2943" w:rsidTr="00B634C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0E2736" w:rsidRDefault="00D62C10" w:rsidP="00D62C10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  <w:vAlign w:val="center"/>
          </w:tcPr>
          <w:p w:rsidR="00D62C10" w:rsidRPr="000E2736" w:rsidRDefault="00D62C10" w:rsidP="00D62C10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D62C10" w:rsidRPr="009E2943" w:rsidTr="00B634C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Default="00D62C10" w:rsidP="00D62C10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Quantitative Reasoning</w:t>
            </w:r>
          </w:p>
        </w:tc>
        <w:tc>
          <w:tcPr>
            <w:tcW w:w="1620" w:type="dxa"/>
            <w:vAlign w:val="center"/>
          </w:tcPr>
          <w:p w:rsidR="00D62C10" w:rsidRDefault="00D62C10" w:rsidP="00D62C10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D62C10" w:rsidRPr="009E2943" w:rsidTr="00B634C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Pedagogy (Students Psychology, Class room teaching skills,)</w:t>
            </w:r>
          </w:p>
        </w:tc>
        <w:tc>
          <w:tcPr>
            <w:tcW w:w="1620" w:type="dxa"/>
          </w:tcPr>
          <w:p w:rsidR="00D62C10" w:rsidRPr="00D62C10" w:rsidRDefault="00D62C10" w:rsidP="00D62C1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D62C10" w:rsidRPr="009E2943" w:rsidTr="00B634C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Classroom Management</w:t>
            </w:r>
          </w:p>
        </w:tc>
        <w:tc>
          <w:tcPr>
            <w:tcW w:w="1620" w:type="dxa"/>
          </w:tcPr>
          <w:p w:rsidR="00D62C10" w:rsidRPr="00D62C10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62C10" w:rsidRPr="009E2943" w:rsidTr="00B634C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General Science</w:t>
            </w:r>
          </w:p>
        </w:tc>
        <w:tc>
          <w:tcPr>
            <w:tcW w:w="1620" w:type="dxa"/>
          </w:tcPr>
          <w:p w:rsidR="00D62C10" w:rsidRPr="00D62C10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62C10" w:rsidRPr="009E2943" w:rsidTr="00B634C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</w:tcPr>
          <w:p w:rsidR="00D62C10" w:rsidRPr="00D62C10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62C10" w:rsidRPr="009E2943" w:rsidTr="00C04FB4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D62C10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 xml:space="preserve">Islamiyat/Ethics </w:t>
            </w:r>
          </w:p>
        </w:tc>
        <w:tc>
          <w:tcPr>
            <w:tcW w:w="1620" w:type="dxa"/>
          </w:tcPr>
          <w:p w:rsidR="00D62C10" w:rsidRPr="00D62C10" w:rsidRDefault="00D62C10" w:rsidP="00D62C1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62C10" w:rsidRPr="00AF5309" w:rsidTr="00350B89">
        <w:trPr>
          <w:trHeight w:val="170"/>
        </w:trPr>
        <w:tc>
          <w:tcPr>
            <w:tcW w:w="625" w:type="dxa"/>
            <w:vMerge w:val="restart"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Operator</w:t>
            </w:r>
          </w:p>
        </w:tc>
        <w:tc>
          <w:tcPr>
            <w:tcW w:w="5059" w:type="dxa"/>
            <w:vAlign w:val="center"/>
          </w:tcPr>
          <w:p w:rsidR="00D62C10" w:rsidRPr="00AF5309" w:rsidRDefault="00D62C10" w:rsidP="00D62C1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D62C10" w:rsidRPr="00AF5309" w:rsidRDefault="00D62C10" w:rsidP="00D62C10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62C10" w:rsidRPr="009E2943" w:rsidTr="00D62C10">
        <w:trPr>
          <w:trHeight w:val="63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9E2943" w:rsidRDefault="00D62C10" w:rsidP="00D62C10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9E294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D62C10" w:rsidRPr="009E2943" w:rsidTr="00350B89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E2943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</w:tr>
      <w:tr w:rsidR="00D62C10" w:rsidRPr="009E2943" w:rsidTr="00350B89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62C10" w:rsidRPr="009E2943" w:rsidTr="00350B89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Basic Computer Knowledge (MS-Word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309AC">
              <w:rPr>
                <w:rFonts w:asciiTheme="majorBidi" w:hAnsiTheme="majorBidi" w:cstheme="majorBidi"/>
                <w:sz w:val="24"/>
                <w:szCs w:val="24"/>
              </w:rPr>
              <w:t xml:space="preserve"> Excel, PowerPoint)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D62C10" w:rsidRPr="009E2943" w:rsidTr="00350B89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62C10" w:rsidRPr="009E2943" w:rsidTr="00350B89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Computer Software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62C10" w:rsidRPr="009E2943" w:rsidTr="00350B89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5309AC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Windows Operating System</w:t>
            </w:r>
          </w:p>
        </w:tc>
        <w:tc>
          <w:tcPr>
            <w:tcW w:w="1620" w:type="dxa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</w:tr>
      <w:tr w:rsidR="00D62C10" w:rsidRPr="009E2943" w:rsidTr="00350B89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6532C6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 xml:space="preserve">Introduction to </w:t>
            </w:r>
            <w:r w:rsidR="006532C6">
              <w:rPr>
                <w:rFonts w:asciiTheme="majorBidi" w:hAnsiTheme="majorBidi" w:cstheme="majorBidi"/>
                <w:sz w:val="24"/>
                <w:szCs w:val="24"/>
              </w:rPr>
              <w:t>IT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62C10" w:rsidRPr="00AF5309" w:rsidTr="00362888">
        <w:trPr>
          <w:trHeight w:val="170"/>
        </w:trPr>
        <w:tc>
          <w:tcPr>
            <w:tcW w:w="625" w:type="dxa"/>
            <w:vMerge w:val="restart"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D62C1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PET</w:t>
            </w:r>
          </w:p>
        </w:tc>
        <w:tc>
          <w:tcPr>
            <w:tcW w:w="5059" w:type="dxa"/>
            <w:vAlign w:val="center"/>
          </w:tcPr>
          <w:p w:rsidR="00D62C10" w:rsidRPr="00AF5309" w:rsidRDefault="00D62C10" w:rsidP="00D62C1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D62C10" w:rsidRPr="00AF5309" w:rsidRDefault="00D62C10" w:rsidP="00D62C10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62C10" w:rsidRPr="009E2943" w:rsidTr="00AB69A5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9E2943" w:rsidRDefault="00D62C10" w:rsidP="00D62C10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9E294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D62C10" w:rsidRPr="009E2943" w:rsidTr="00AB69A5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E2943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</w:tr>
      <w:tr w:rsidR="00D62C10" w:rsidRPr="009E2943" w:rsidTr="00AB69A5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62C10" w:rsidRPr="009E2943" w:rsidTr="005D37D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Pedagogy</w:t>
            </w:r>
          </w:p>
        </w:tc>
        <w:tc>
          <w:tcPr>
            <w:tcW w:w="1620" w:type="dxa"/>
            <w:vAlign w:val="center"/>
          </w:tcPr>
          <w:p w:rsidR="00D62C10" w:rsidRPr="00D62C10" w:rsidRDefault="00D62C10" w:rsidP="00D62C1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62C10" w:rsidRPr="009E2943" w:rsidTr="005D37D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Foundation of Physical Education</w:t>
            </w:r>
          </w:p>
        </w:tc>
        <w:tc>
          <w:tcPr>
            <w:tcW w:w="1620" w:type="dxa"/>
            <w:vAlign w:val="center"/>
          </w:tcPr>
          <w:p w:rsidR="00D62C10" w:rsidRPr="00D62C10" w:rsidRDefault="00D62C10" w:rsidP="00D62C1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62C10" w:rsidRPr="00AF5309" w:rsidTr="005D37D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Rules &amp; Techniques of Games and Sports</w:t>
            </w:r>
          </w:p>
        </w:tc>
        <w:tc>
          <w:tcPr>
            <w:tcW w:w="1620" w:type="dxa"/>
          </w:tcPr>
          <w:p w:rsidR="00D62C10" w:rsidRPr="00D62C10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62C10" w:rsidRPr="009E2943" w:rsidTr="005D37D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Sports Management</w:t>
            </w:r>
          </w:p>
        </w:tc>
        <w:tc>
          <w:tcPr>
            <w:tcW w:w="1620" w:type="dxa"/>
          </w:tcPr>
          <w:p w:rsidR="00D62C10" w:rsidRPr="00D62C10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62C10" w:rsidRPr="009E2943" w:rsidTr="005D37D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Exercise Physiology</w:t>
            </w:r>
          </w:p>
        </w:tc>
        <w:tc>
          <w:tcPr>
            <w:tcW w:w="1620" w:type="dxa"/>
          </w:tcPr>
          <w:p w:rsidR="00D62C10" w:rsidRPr="00D62C10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62C10" w:rsidRPr="009E2943" w:rsidTr="005D37D3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D62C10" w:rsidRDefault="00D62C10" w:rsidP="00D62C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sz w:val="24"/>
                <w:szCs w:val="24"/>
              </w:rPr>
              <w:t>Nutrition for Sports</w:t>
            </w:r>
          </w:p>
        </w:tc>
        <w:tc>
          <w:tcPr>
            <w:tcW w:w="1620" w:type="dxa"/>
          </w:tcPr>
          <w:p w:rsidR="00D62C10" w:rsidRPr="00D62C10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C1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62C10" w:rsidRPr="00AF5309" w:rsidTr="006C7F21">
        <w:trPr>
          <w:trHeight w:val="170"/>
        </w:trPr>
        <w:tc>
          <w:tcPr>
            <w:tcW w:w="625" w:type="dxa"/>
            <w:vMerge w:val="restart"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Accountant</w:t>
            </w:r>
          </w:p>
        </w:tc>
        <w:tc>
          <w:tcPr>
            <w:tcW w:w="5059" w:type="dxa"/>
            <w:vAlign w:val="center"/>
          </w:tcPr>
          <w:p w:rsidR="00D62C10" w:rsidRPr="00AF5309" w:rsidRDefault="00D62C10" w:rsidP="00D62C10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D62C10" w:rsidRPr="00AF5309" w:rsidRDefault="00D62C10" w:rsidP="00D62C10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62C10" w:rsidRPr="009E2943" w:rsidTr="006C7F21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D62C10" w:rsidRPr="009E2943" w:rsidRDefault="00D62C10" w:rsidP="00D62C10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9E294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D62C10" w:rsidRPr="009E2943" w:rsidTr="006C7F21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E2943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</w:tr>
      <w:tr w:rsidR="00D62C10" w:rsidRPr="009E2943" w:rsidTr="006C7F21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62C10" w:rsidRPr="009E2943" w:rsidTr="006C7F21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9E2943" w:rsidRDefault="00D62C10" w:rsidP="00D62C1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D62C10" w:rsidRPr="009E2943" w:rsidRDefault="00D62C10" w:rsidP="00D62C1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E2943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62C10" w:rsidRPr="00A7449C" w:rsidTr="006C7F21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A7449C" w:rsidRDefault="00D62C10" w:rsidP="00D62C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449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Cost Accounting</w:t>
            </w:r>
          </w:p>
        </w:tc>
        <w:tc>
          <w:tcPr>
            <w:tcW w:w="1620" w:type="dxa"/>
          </w:tcPr>
          <w:p w:rsidR="00D62C10" w:rsidRPr="00A7449C" w:rsidRDefault="006532C6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D62C10" w:rsidRPr="00A744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D62C10" w:rsidRPr="00A7449C" w:rsidTr="006C7F21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A7449C" w:rsidRDefault="00D62C10" w:rsidP="00D62C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449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Advance Accounting</w:t>
            </w:r>
          </w:p>
        </w:tc>
        <w:tc>
          <w:tcPr>
            <w:tcW w:w="1620" w:type="dxa"/>
          </w:tcPr>
          <w:p w:rsidR="00D62C10" w:rsidRPr="00A7449C" w:rsidRDefault="006532C6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44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D62C10" w:rsidRPr="00A7449C" w:rsidTr="006C7F21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A7449C" w:rsidRDefault="00D62C10" w:rsidP="00D62C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449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Fundamentals of Economics</w:t>
            </w:r>
          </w:p>
        </w:tc>
        <w:tc>
          <w:tcPr>
            <w:tcW w:w="1620" w:type="dxa"/>
          </w:tcPr>
          <w:p w:rsidR="00D62C10" w:rsidRPr="00A7449C" w:rsidRDefault="006532C6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44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D62C10" w:rsidRPr="00A7449C" w:rsidTr="006C7F21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A7449C" w:rsidRDefault="00D62C10" w:rsidP="00D62C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449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Business Mathematics &amp; Statistics</w:t>
            </w:r>
          </w:p>
        </w:tc>
        <w:tc>
          <w:tcPr>
            <w:tcW w:w="1620" w:type="dxa"/>
          </w:tcPr>
          <w:p w:rsidR="00D62C10" w:rsidRPr="00A7449C" w:rsidRDefault="006532C6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44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D62C10" w:rsidRPr="00A7449C" w:rsidTr="006C7F21">
        <w:trPr>
          <w:trHeight w:val="85"/>
        </w:trPr>
        <w:tc>
          <w:tcPr>
            <w:tcW w:w="625" w:type="dxa"/>
            <w:vMerge/>
            <w:vAlign w:val="center"/>
          </w:tcPr>
          <w:p w:rsidR="00D62C10" w:rsidRPr="00247770" w:rsidRDefault="00D62C10" w:rsidP="00D62C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62C10" w:rsidRPr="00786B5E" w:rsidRDefault="00D62C10" w:rsidP="00D62C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62C10" w:rsidRPr="00A7449C" w:rsidRDefault="00D62C10" w:rsidP="00D62C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449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Business Law &amp; Taxation</w:t>
            </w:r>
          </w:p>
        </w:tc>
        <w:tc>
          <w:tcPr>
            <w:tcW w:w="1620" w:type="dxa"/>
          </w:tcPr>
          <w:p w:rsidR="00D62C10" w:rsidRPr="00A7449C" w:rsidRDefault="006532C6" w:rsidP="00D62C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44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</w:tbl>
    <w:p w:rsidR="00C27878" w:rsidRPr="00247770" w:rsidRDefault="00C27878">
      <w:pPr>
        <w:rPr>
          <w:rFonts w:asciiTheme="majorBidi" w:hAnsiTheme="majorBidi" w:cstheme="majorBidi"/>
        </w:rPr>
      </w:pPr>
    </w:p>
    <w:sectPr w:rsidR="00C27878" w:rsidRPr="0024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91" w:rsidRDefault="004A5091" w:rsidP="00D62C10">
      <w:pPr>
        <w:spacing w:after="0" w:line="240" w:lineRule="auto"/>
      </w:pPr>
      <w:r>
        <w:separator/>
      </w:r>
    </w:p>
  </w:endnote>
  <w:endnote w:type="continuationSeparator" w:id="0">
    <w:p w:rsidR="004A5091" w:rsidRDefault="004A5091" w:rsidP="00D6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91" w:rsidRDefault="004A5091" w:rsidP="00D62C10">
      <w:pPr>
        <w:spacing w:after="0" w:line="240" w:lineRule="auto"/>
      </w:pPr>
      <w:r>
        <w:separator/>
      </w:r>
    </w:p>
  </w:footnote>
  <w:footnote w:type="continuationSeparator" w:id="0">
    <w:p w:rsidR="004A5091" w:rsidRDefault="004A5091" w:rsidP="00D6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692"/>
    <w:multiLevelType w:val="hybridMultilevel"/>
    <w:tmpl w:val="7C3CA0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022DE"/>
    <w:rsid w:val="00006211"/>
    <w:rsid w:val="00023343"/>
    <w:rsid w:val="0003461A"/>
    <w:rsid w:val="000404D8"/>
    <w:rsid w:val="00044D26"/>
    <w:rsid w:val="000532F2"/>
    <w:rsid w:val="000767C1"/>
    <w:rsid w:val="000A6E75"/>
    <w:rsid w:val="000A729D"/>
    <w:rsid w:val="000B0D3D"/>
    <w:rsid w:val="000C499F"/>
    <w:rsid w:val="000D014B"/>
    <w:rsid w:val="000D24FD"/>
    <w:rsid w:val="000D2664"/>
    <w:rsid w:val="000D5411"/>
    <w:rsid w:val="000D5AFC"/>
    <w:rsid w:val="00107C19"/>
    <w:rsid w:val="00111C24"/>
    <w:rsid w:val="00112D70"/>
    <w:rsid w:val="00114746"/>
    <w:rsid w:val="00120568"/>
    <w:rsid w:val="00120CD3"/>
    <w:rsid w:val="0014188B"/>
    <w:rsid w:val="0014392D"/>
    <w:rsid w:val="0016143F"/>
    <w:rsid w:val="00186834"/>
    <w:rsid w:val="00195F2B"/>
    <w:rsid w:val="001A41EE"/>
    <w:rsid w:val="001A6B8A"/>
    <w:rsid w:val="001C5487"/>
    <w:rsid w:val="001D39D9"/>
    <w:rsid w:val="001F2DA8"/>
    <w:rsid w:val="00204526"/>
    <w:rsid w:val="0020691F"/>
    <w:rsid w:val="00214CAC"/>
    <w:rsid w:val="00241400"/>
    <w:rsid w:val="00247770"/>
    <w:rsid w:val="002838EC"/>
    <w:rsid w:val="00286AE6"/>
    <w:rsid w:val="00290719"/>
    <w:rsid w:val="0029553C"/>
    <w:rsid w:val="00297871"/>
    <w:rsid w:val="002A19B6"/>
    <w:rsid w:val="002A5C81"/>
    <w:rsid w:val="002A75F3"/>
    <w:rsid w:val="002A766B"/>
    <w:rsid w:val="002C2A69"/>
    <w:rsid w:val="002C3C77"/>
    <w:rsid w:val="002E0B66"/>
    <w:rsid w:val="002E6637"/>
    <w:rsid w:val="002F771B"/>
    <w:rsid w:val="00305E1C"/>
    <w:rsid w:val="003161A2"/>
    <w:rsid w:val="00320EA8"/>
    <w:rsid w:val="003303D6"/>
    <w:rsid w:val="003463DB"/>
    <w:rsid w:val="003466A2"/>
    <w:rsid w:val="00355F82"/>
    <w:rsid w:val="003563CB"/>
    <w:rsid w:val="00360CDE"/>
    <w:rsid w:val="00362BDC"/>
    <w:rsid w:val="00373697"/>
    <w:rsid w:val="0037704D"/>
    <w:rsid w:val="00382B61"/>
    <w:rsid w:val="0039298F"/>
    <w:rsid w:val="00394B64"/>
    <w:rsid w:val="003A3717"/>
    <w:rsid w:val="003A6B5A"/>
    <w:rsid w:val="003B2D80"/>
    <w:rsid w:val="003C2E4A"/>
    <w:rsid w:val="003C5505"/>
    <w:rsid w:val="003F019D"/>
    <w:rsid w:val="00410110"/>
    <w:rsid w:val="00412AF3"/>
    <w:rsid w:val="0041602C"/>
    <w:rsid w:val="0042133A"/>
    <w:rsid w:val="00421873"/>
    <w:rsid w:val="004246C8"/>
    <w:rsid w:val="00445CCB"/>
    <w:rsid w:val="00454979"/>
    <w:rsid w:val="00465B46"/>
    <w:rsid w:val="004825BE"/>
    <w:rsid w:val="00486894"/>
    <w:rsid w:val="0049502D"/>
    <w:rsid w:val="004A2F76"/>
    <w:rsid w:val="004A5091"/>
    <w:rsid w:val="004C1E3C"/>
    <w:rsid w:val="004D6110"/>
    <w:rsid w:val="004D69E0"/>
    <w:rsid w:val="005253EC"/>
    <w:rsid w:val="005309AC"/>
    <w:rsid w:val="00531D90"/>
    <w:rsid w:val="00532755"/>
    <w:rsid w:val="00543AB3"/>
    <w:rsid w:val="00543C7D"/>
    <w:rsid w:val="005469AC"/>
    <w:rsid w:val="00563442"/>
    <w:rsid w:val="00597579"/>
    <w:rsid w:val="005A7CE6"/>
    <w:rsid w:val="005C5883"/>
    <w:rsid w:val="005D62AC"/>
    <w:rsid w:val="005E0996"/>
    <w:rsid w:val="005E5A05"/>
    <w:rsid w:val="005E74C0"/>
    <w:rsid w:val="005F5104"/>
    <w:rsid w:val="005F598F"/>
    <w:rsid w:val="006062B5"/>
    <w:rsid w:val="00606FB7"/>
    <w:rsid w:val="00611C2B"/>
    <w:rsid w:val="0061700E"/>
    <w:rsid w:val="00620587"/>
    <w:rsid w:val="006237A7"/>
    <w:rsid w:val="00642075"/>
    <w:rsid w:val="006474D9"/>
    <w:rsid w:val="00647B86"/>
    <w:rsid w:val="006532C6"/>
    <w:rsid w:val="00657D37"/>
    <w:rsid w:val="006656B2"/>
    <w:rsid w:val="00666A4F"/>
    <w:rsid w:val="00670131"/>
    <w:rsid w:val="00674206"/>
    <w:rsid w:val="00682866"/>
    <w:rsid w:val="006917FB"/>
    <w:rsid w:val="006A14C4"/>
    <w:rsid w:val="006A3760"/>
    <w:rsid w:val="006B34F2"/>
    <w:rsid w:val="006C07E3"/>
    <w:rsid w:val="006E2A74"/>
    <w:rsid w:val="006E7579"/>
    <w:rsid w:val="007053B6"/>
    <w:rsid w:val="00705E86"/>
    <w:rsid w:val="00713C4E"/>
    <w:rsid w:val="00722246"/>
    <w:rsid w:val="007235E7"/>
    <w:rsid w:val="0072482F"/>
    <w:rsid w:val="007351B6"/>
    <w:rsid w:val="00736B7A"/>
    <w:rsid w:val="007522FF"/>
    <w:rsid w:val="00753B4E"/>
    <w:rsid w:val="00753C93"/>
    <w:rsid w:val="00762F49"/>
    <w:rsid w:val="00763B03"/>
    <w:rsid w:val="007859A2"/>
    <w:rsid w:val="00786B5E"/>
    <w:rsid w:val="00796C92"/>
    <w:rsid w:val="007B21E9"/>
    <w:rsid w:val="007C5050"/>
    <w:rsid w:val="007D10E6"/>
    <w:rsid w:val="007D1B0A"/>
    <w:rsid w:val="007D7FED"/>
    <w:rsid w:val="007E1973"/>
    <w:rsid w:val="007E343C"/>
    <w:rsid w:val="007E3AF8"/>
    <w:rsid w:val="007F381A"/>
    <w:rsid w:val="007F62E9"/>
    <w:rsid w:val="008024C9"/>
    <w:rsid w:val="00813E10"/>
    <w:rsid w:val="00813E81"/>
    <w:rsid w:val="008146D9"/>
    <w:rsid w:val="00815088"/>
    <w:rsid w:val="00823BAF"/>
    <w:rsid w:val="00823E00"/>
    <w:rsid w:val="00824094"/>
    <w:rsid w:val="00824E64"/>
    <w:rsid w:val="0082518B"/>
    <w:rsid w:val="00843AC8"/>
    <w:rsid w:val="00853B15"/>
    <w:rsid w:val="00864DAF"/>
    <w:rsid w:val="008816C3"/>
    <w:rsid w:val="00881951"/>
    <w:rsid w:val="0089490F"/>
    <w:rsid w:val="008966CB"/>
    <w:rsid w:val="008A3861"/>
    <w:rsid w:val="008A4590"/>
    <w:rsid w:val="008A75EC"/>
    <w:rsid w:val="008B305E"/>
    <w:rsid w:val="008B3314"/>
    <w:rsid w:val="008B3877"/>
    <w:rsid w:val="008D469F"/>
    <w:rsid w:val="008E28AE"/>
    <w:rsid w:val="00903814"/>
    <w:rsid w:val="00905528"/>
    <w:rsid w:val="0090660B"/>
    <w:rsid w:val="009132AE"/>
    <w:rsid w:val="0091795B"/>
    <w:rsid w:val="00922C96"/>
    <w:rsid w:val="0094185C"/>
    <w:rsid w:val="00943F9B"/>
    <w:rsid w:val="00950B26"/>
    <w:rsid w:val="0096577A"/>
    <w:rsid w:val="00965AD2"/>
    <w:rsid w:val="00970CAE"/>
    <w:rsid w:val="009719D7"/>
    <w:rsid w:val="00981032"/>
    <w:rsid w:val="0098180B"/>
    <w:rsid w:val="00982D57"/>
    <w:rsid w:val="009B0F52"/>
    <w:rsid w:val="009C3032"/>
    <w:rsid w:val="009D323B"/>
    <w:rsid w:val="009E2943"/>
    <w:rsid w:val="009E4469"/>
    <w:rsid w:val="009F7ACC"/>
    <w:rsid w:val="00A070CE"/>
    <w:rsid w:val="00A16AC5"/>
    <w:rsid w:val="00A235D3"/>
    <w:rsid w:val="00A25691"/>
    <w:rsid w:val="00A36287"/>
    <w:rsid w:val="00A44126"/>
    <w:rsid w:val="00A54ABD"/>
    <w:rsid w:val="00A55BA0"/>
    <w:rsid w:val="00A704E1"/>
    <w:rsid w:val="00A73773"/>
    <w:rsid w:val="00A7449C"/>
    <w:rsid w:val="00A83BEB"/>
    <w:rsid w:val="00A86619"/>
    <w:rsid w:val="00A95EF2"/>
    <w:rsid w:val="00A96488"/>
    <w:rsid w:val="00A97652"/>
    <w:rsid w:val="00AA5882"/>
    <w:rsid w:val="00AC41C8"/>
    <w:rsid w:val="00AD3204"/>
    <w:rsid w:val="00AD7EFD"/>
    <w:rsid w:val="00AE6B51"/>
    <w:rsid w:val="00AF3E42"/>
    <w:rsid w:val="00AF72F8"/>
    <w:rsid w:val="00B06DF4"/>
    <w:rsid w:val="00B20A63"/>
    <w:rsid w:val="00B40E59"/>
    <w:rsid w:val="00B439D5"/>
    <w:rsid w:val="00B67796"/>
    <w:rsid w:val="00B906EF"/>
    <w:rsid w:val="00BB0269"/>
    <w:rsid w:val="00BB0F04"/>
    <w:rsid w:val="00BC07FD"/>
    <w:rsid w:val="00BD2B0C"/>
    <w:rsid w:val="00BD3A57"/>
    <w:rsid w:val="00BE031C"/>
    <w:rsid w:val="00BE45D1"/>
    <w:rsid w:val="00C0087B"/>
    <w:rsid w:val="00C2367F"/>
    <w:rsid w:val="00C27878"/>
    <w:rsid w:val="00C305EF"/>
    <w:rsid w:val="00C71461"/>
    <w:rsid w:val="00C84718"/>
    <w:rsid w:val="00C862CA"/>
    <w:rsid w:val="00CB3038"/>
    <w:rsid w:val="00CB3358"/>
    <w:rsid w:val="00CB5258"/>
    <w:rsid w:val="00CB64A8"/>
    <w:rsid w:val="00CC00D6"/>
    <w:rsid w:val="00CD42C0"/>
    <w:rsid w:val="00CE0F73"/>
    <w:rsid w:val="00CF4347"/>
    <w:rsid w:val="00CF4ECD"/>
    <w:rsid w:val="00CF5F4C"/>
    <w:rsid w:val="00D071BC"/>
    <w:rsid w:val="00D16FF3"/>
    <w:rsid w:val="00D40B08"/>
    <w:rsid w:val="00D62C10"/>
    <w:rsid w:val="00D70E17"/>
    <w:rsid w:val="00D744CB"/>
    <w:rsid w:val="00D774DB"/>
    <w:rsid w:val="00D94E81"/>
    <w:rsid w:val="00DA0343"/>
    <w:rsid w:val="00DA5D2E"/>
    <w:rsid w:val="00DA7ECE"/>
    <w:rsid w:val="00DC1119"/>
    <w:rsid w:val="00DD03F1"/>
    <w:rsid w:val="00DF2EF4"/>
    <w:rsid w:val="00E02B43"/>
    <w:rsid w:val="00E2759D"/>
    <w:rsid w:val="00E34866"/>
    <w:rsid w:val="00E378C4"/>
    <w:rsid w:val="00E75482"/>
    <w:rsid w:val="00E75BA0"/>
    <w:rsid w:val="00E828B0"/>
    <w:rsid w:val="00E834CA"/>
    <w:rsid w:val="00E938AA"/>
    <w:rsid w:val="00EA6652"/>
    <w:rsid w:val="00EC6B10"/>
    <w:rsid w:val="00ED2D6B"/>
    <w:rsid w:val="00ED65BE"/>
    <w:rsid w:val="00EF1500"/>
    <w:rsid w:val="00F02432"/>
    <w:rsid w:val="00F15F07"/>
    <w:rsid w:val="00F20802"/>
    <w:rsid w:val="00F47138"/>
    <w:rsid w:val="00F61FA9"/>
    <w:rsid w:val="00F815DB"/>
    <w:rsid w:val="00F92D2E"/>
    <w:rsid w:val="00F92DD7"/>
    <w:rsid w:val="00FA5BC8"/>
    <w:rsid w:val="00FA73C4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EC45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2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C10"/>
  </w:style>
  <w:style w:type="paragraph" w:styleId="Footer">
    <w:name w:val="footer"/>
    <w:basedOn w:val="Normal"/>
    <w:link w:val="FooterChar"/>
    <w:uiPriority w:val="99"/>
    <w:unhideWhenUsed/>
    <w:rsid w:val="00D6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Taimoor Ali</cp:lastModifiedBy>
  <cp:revision>489</cp:revision>
  <dcterms:created xsi:type="dcterms:W3CDTF">2024-04-18T10:52:00Z</dcterms:created>
  <dcterms:modified xsi:type="dcterms:W3CDTF">2024-11-04T09:01:00Z</dcterms:modified>
</cp:coreProperties>
</file>